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contextualSpacing w:val="0"/>
        <w:jc w:val="center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Молодёжный отдел ЕХБ Восточного Побережья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pacing w:line="360" w:lineRule="auto"/>
        <w:contextualSpacing w:val="0"/>
        <w:jc w:val="center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vertAlign w:val="baseline"/>
          <w:rtl w:val="0"/>
        </w:rPr>
        <w:t xml:space="preserve">КОНФЕРЕНЦИЯ СЛАВЯНСКОЙ МОЛОДЁЖИ 2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5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vertAlign w:val="baseline"/>
          <w:rtl w:val="0"/>
        </w:rPr>
        <w:t xml:space="preserve">-2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7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vertAlign w:val="baseline"/>
          <w:rtl w:val="0"/>
        </w:rPr>
        <w:t xml:space="preserve"> МАЯ 201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jc w:val="center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Сила Креста</w:t>
      </w: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"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jc w:val="center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0"/>
        </w:rPr>
        <w:t xml:space="preserve">РЕГИСТРАЦИОННЫЙ ЛИСТОК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Славянская Церковь ЕХБ города 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Пастор Церкви _______________ </w:t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ПОДПИСЬ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______________    телефон (___)_____-_____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Руководитель молодёжи _______________________________     телефон (___)_____-_____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E-mail Address Руководитель молодёжи____________________________________________</w:t>
      </w:r>
    </w:p>
    <w:p w:rsidR="00000000" w:rsidDel="00000000" w:rsidP="00000000" w:rsidRDefault="00000000" w:rsidRPr="00000000" w14:paraId="00000009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710.0" w:type="dxa"/>
        <w:jc w:val="center"/>
        <w:tblLayout w:type="fixed"/>
        <w:tblLook w:val="0000"/>
      </w:tblPr>
      <w:tblGrid>
        <w:gridCol w:w="417"/>
        <w:gridCol w:w="6034"/>
        <w:gridCol w:w="1471"/>
        <w:gridCol w:w="1165"/>
        <w:gridCol w:w="1471"/>
        <w:gridCol w:w="1152"/>
        <w:tblGridChange w:id="0">
          <w:tblGrid>
            <w:gridCol w:w="417"/>
            <w:gridCol w:w="6034"/>
            <w:gridCol w:w="1471"/>
            <w:gridCol w:w="1165"/>
            <w:gridCol w:w="1471"/>
            <w:gridCol w:w="1152"/>
          </w:tblGrid>
        </w:tblGridChange>
      </w:tblGrid>
      <w:tr>
        <w:trPr>
          <w:trHeight w:val="2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0B">
            <w:pPr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N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  <w:vertAlign w:val="baseline"/>
                <w:rtl w:val="0"/>
              </w:rPr>
              <w:t xml:space="preserve">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0C">
            <w:pPr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Фамилия, имя и домашний телефон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0D">
            <w:pPr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0E">
            <w:pPr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Возраст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0F">
            <w:pPr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10">
            <w:pPr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Уплачено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11">
            <w:pPr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12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13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14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15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16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17">
            <w:pPr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18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19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1A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1B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1C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1D">
            <w:pPr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1E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1F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1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2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3">
            <w:pPr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4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5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6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7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8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9">
            <w:pPr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A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B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C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D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E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F">
            <w:pPr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3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31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32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33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34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35">
            <w:pPr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36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37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38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39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3A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3B">
            <w:pPr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3C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3D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3E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3F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4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41">
            <w:pPr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42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43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44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45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46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47">
            <w:pPr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48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49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4A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4B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4C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4D">
            <w:pPr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4E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4F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5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51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52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53">
            <w:pPr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54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55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56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57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58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59">
            <w:pPr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5A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5B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5C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5D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5E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5F">
            <w:pPr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6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61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62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63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64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65">
            <w:pPr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66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67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68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69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6A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6B">
            <w:pPr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6C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6D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6E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6F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7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71">
            <w:pPr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72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73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74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75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76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77">
            <w:pPr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78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79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7A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7B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7C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7D">
            <w:pPr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7E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7F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8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81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82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83">
            <w:pPr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84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85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86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87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88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9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tabs>
          <w:tab w:val="left" w:pos="720"/>
        </w:tabs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Стоимость трехдневного пребывания на конференции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составляет  $5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5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tabs>
          <w:tab w:val="left" w:pos="720"/>
        </w:tabs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contextualSpacing w:val="0"/>
        <w:jc w:val="center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Пошлите листок c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“Чеком”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или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“Money Order”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по почте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на всех кто 100% едет на конференцию.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Чеки выписывать на имя ” Youth for Jesus”.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keepNext w:val="0"/>
        <w:keepLines w:val="0"/>
        <w:widowControl w:val="1"/>
        <w:spacing w:after="80" w:before="80" w:line="240" w:lineRule="auto"/>
        <w:ind w:left="0" w:right="0" w:firstLine="360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 адресу: Vladimir Ionkin 111 Root Rd, Westfield, MA 01085.</w:t>
      </w:r>
    </w:p>
    <w:p w:rsidR="00000000" w:rsidDel="00000000" w:rsidP="00000000" w:rsidRDefault="00000000" w:rsidRPr="00000000" w14:paraId="0000008E">
      <w:pPr>
        <w:keepNext w:val="0"/>
        <w:keepLines w:val="0"/>
        <w:widowControl w:val="1"/>
        <w:spacing w:after="80" w:before="80" w:line="240" w:lineRule="auto"/>
        <w:ind w:left="0" w:right="0" w:firstLine="360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Home phone: (413) 642-3446; work phone: (413) 598-5248 (9am - 4pm)</w:t>
      </w:r>
    </w:p>
    <w:p w:rsidR="00000000" w:rsidDel="00000000" w:rsidP="00000000" w:rsidRDefault="00000000" w:rsidRPr="00000000" w14:paraId="0000008F">
      <w:pPr>
        <w:contextualSpacing w:val="0"/>
        <w:jc w:val="left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contextualSpacing w:val="0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  <w:rtl w:val="0"/>
        </w:rPr>
        <w:t xml:space="preserve">Если кто решил позже,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сообщите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  <w:rtl w:val="0"/>
        </w:rPr>
        <w:t xml:space="preserve"> мне по email 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0000ff"/>
            <w:sz w:val="24"/>
            <w:szCs w:val="24"/>
            <w:u w:val="single"/>
            <w:vertAlign w:val="baseline"/>
            <w:rtl w:val="0"/>
          </w:rPr>
          <w:t xml:space="preserve">viy2@msn.com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  <w:rtl w:val="0"/>
        </w:rPr>
        <w:t xml:space="preserve"> и привезите cash на конференцию:</w:t>
      </w:r>
    </w:p>
    <w:p w:rsidR="00000000" w:rsidDel="00000000" w:rsidP="00000000" w:rsidRDefault="00000000" w:rsidRPr="00000000" w14:paraId="00000091">
      <w:pPr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keepNext w:val="0"/>
        <w:keepLines w:val="0"/>
        <w:widowControl w:val="1"/>
        <w:spacing w:after="80" w:before="80" w:line="240" w:lineRule="auto"/>
        <w:ind w:left="0" w:right="0" w:firstLine="360"/>
        <w:contextualSpacing w:val="0"/>
        <w:jc w:val="center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8a17"/>
          <w:sz w:val="24"/>
          <w:szCs w:val="24"/>
          <w:u w:val="none"/>
          <w:vertAlign w:val="baseline"/>
          <w:rtl w:val="0"/>
        </w:rPr>
        <w:t xml:space="preserve">Если кто платить чеком, пришлите деньги зарание. Необходимо их провести через Банк до конференции, чтобы нам чеком заплатить за рент. </w:t>
      </w: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Time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viy2@ms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